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FE" w:rsidRPr="00D07306" w:rsidRDefault="00C45EFE" w:rsidP="00C45E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07306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C45EFE" w:rsidRPr="00D07306" w:rsidRDefault="00C45EFE" w:rsidP="00C45E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07306"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C45EFE" w:rsidRPr="00D07306" w:rsidRDefault="00C45EFE" w:rsidP="00C45E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07306">
        <w:rPr>
          <w:rFonts w:ascii="Times New Roman" w:hAnsi="Times New Roman" w:cs="Times New Roman"/>
          <w:sz w:val="28"/>
          <w:szCs w:val="28"/>
          <w:lang w:val="kk-KZ"/>
        </w:rPr>
        <w:t>Куланбаева Б.К.</w:t>
      </w:r>
    </w:p>
    <w:p w:rsidR="00C45EFE" w:rsidRPr="00D07306" w:rsidRDefault="00C45EFE" w:rsidP="00C45E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7306">
        <w:rPr>
          <w:rFonts w:ascii="Times New Roman" w:hAnsi="Times New Roman" w:cs="Times New Roman"/>
          <w:b/>
          <w:sz w:val="28"/>
          <w:szCs w:val="28"/>
          <w:lang w:val="kk-KZ"/>
        </w:rPr>
        <w:t>Біліктілік арттыру курсынан өту перспективтік жоспары</w:t>
      </w: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7306">
        <w:rPr>
          <w:rFonts w:ascii="Times New Roman" w:hAnsi="Times New Roman" w:cs="Times New Roman"/>
          <w:b/>
          <w:sz w:val="28"/>
          <w:szCs w:val="28"/>
          <w:lang w:val="kk-KZ"/>
        </w:rPr>
        <w:t>«№3 жалпы орта білім беретін мектебі»КММ</w:t>
      </w: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2025-2028</w:t>
      </w:r>
      <w:r w:rsidRPr="00D073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pPr w:leftFromText="180" w:rightFromText="180" w:vertAnchor="text" w:horzAnchor="page" w:tblpX="270" w:tblpY="169"/>
        <w:tblW w:w="16410" w:type="dxa"/>
        <w:tblLayout w:type="fixed"/>
        <w:tblLook w:val="04A0" w:firstRow="1" w:lastRow="0" w:firstColumn="1" w:lastColumn="0" w:noHBand="0" w:noVBand="1"/>
      </w:tblPr>
      <w:tblGrid>
        <w:gridCol w:w="710"/>
        <w:gridCol w:w="2517"/>
        <w:gridCol w:w="2551"/>
        <w:gridCol w:w="1843"/>
        <w:gridCol w:w="2126"/>
        <w:gridCol w:w="1985"/>
        <w:gridCol w:w="1559"/>
        <w:gridCol w:w="1559"/>
        <w:gridCol w:w="1560"/>
      </w:tblGrid>
      <w:tr w:rsid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BD" w:rsidRDefault="004C6ABD" w:rsidP="002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BD" w:rsidRDefault="004C6ABD" w:rsidP="00230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Ф.И.О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бойынша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уақыты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2025-2026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4C6A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2026-2027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2027-2028</w:t>
            </w:r>
          </w:p>
        </w:tc>
      </w:tr>
      <w:tr w:rsid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Куланбаева  Балдырган Каменовна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«5-9 сынып математика пәні мұғалімдерінің пәндік құзыреттіліктерін дамыту» 80 сағат</w:t>
            </w:r>
          </w:p>
          <w:p w:rsidR="004C6ABD" w:rsidRPr="00F918CF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решения в управлении малокомполектной школы»</w:t>
            </w:r>
          </w:p>
          <w:p w:rsidR="004C6ABD" w:rsidRPr="00F918CF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№0535023</w:t>
            </w:r>
          </w:p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№0636673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4C6ABD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BD" w:rsidRDefault="003654E8" w:rsidP="00230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0856E5" w:rsidRP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A40E91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АгибаеваГул</w:t>
            </w:r>
            <w:proofErr w:type="spellEnd"/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ь</w:t>
            </w:r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барам</w:t>
            </w:r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Хайдаровна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A40E91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Формирование читательской грамотности на уроках русского языка и литературы</w:t>
            </w:r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A40E91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856E5" w:rsidRPr="00A40E91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23.09-.04.10.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A40E91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№250755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ХамитоваБотагоз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Госмановна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мұғалімдерінің  математика, қазақ тілі және әдебиеттік оқу пәндері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пәндік құзыреттіліктерін дамыту»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07.10.2022ж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№0536103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5F6C51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Рустимова Жанна Муратовна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мұғалімдеріне арналған «Тарих пәні мұғалімдерінің пәндік құзыреттіліктерін дамыту. (5-9)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01.08-12.08.2022ж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F47819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№0535007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A40E91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6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Нурл</w:t>
            </w:r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 w:rsidRPr="005F6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баеваРайханКалтаевна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A40E91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40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«Орыс тілі мен әдебиеті пәні сабақтарында оқушылардың функционалдық сауаттылығын критериалды бағалау»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№250754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E91754" w:rsidRDefault="000856E5" w:rsidP="000856E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Біліктілікті арттырудың Қазақстандық өңіраралық орталығы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3654E8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Жумашева Мереке Сулейменова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3654E8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мектепте құндылыққа бағдарланған тәсілді жүзеге асыру</w:t>
            </w:r>
            <w:r w:rsidRPr="00365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56E5" w:rsidRPr="002B7141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28.07.2024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№0744765</w:t>
            </w:r>
          </w:p>
          <w:p w:rsidR="000856E5" w:rsidRPr="002B7141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Біліктілікті арттырудың Қазақстандық өңіраралық орталығы</w:t>
            </w:r>
          </w:p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НЦПК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ХумарАмандық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мұғалімдеріне арналған «Тарих пәні мұғалімдерінің пәндік құзыреттіліктерін дамыту. (5-9)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01.08-12.08.2022ж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F47819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№0535001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ИскаковаАйман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ошкенбаев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«Развитие предметных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компетенций учителей математики» 5-9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15-26.08.2022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827E7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№0535237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НЦПК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Хумар Айнажан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мұғалімдерінің  математика, қазақ тілі және әдебиеттік оқу пәндері бойынша пәндік құзыреттіліктерін дамыту»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№0536104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Сулейменова Кенжегуль Смановна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 сапасын арттыруда  педагог кадрлардың кәсіби құзыреттіліктерін дамыту Т2 Қазақ тілі мен әдебиеті пәндер бойынша» 80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10A3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№010890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801F28" w:rsidRDefault="000856E5" w:rsidP="000856E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Біліктілікті арттырудың Қазақстандық өңіраралық орталығы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8A51A0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3654E8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Ермуканова Кенжигуль Сейсенбаевна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3654E8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мектепте құндылыққа бағдарланған тәсілді жүзеге асыру</w:t>
            </w:r>
            <w:r w:rsidRPr="00365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56E5" w:rsidRPr="002B7141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28.07.2024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№0744765</w:t>
            </w:r>
          </w:p>
          <w:p w:rsidR="000856E5" w:rsidRPr="002B7141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Біліктілікті арттырудың Қазақстандық өңіраралық орталығы</w:t>
            </w:r>
          </w:p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НЦПК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0856E5" w:rsidRP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Тлекхан Есенгельдинович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 мұғалімдерінің кәсіби құзыреттілігі мен тәрбиесін жетілдіру» 80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06D1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№00010800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 «Ұлттық ғылыми-практикалық дене тәрбиесі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орталығы»РМҚК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952ED8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5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952ED8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5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Капу Багажан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пәні мұғалімдерінің кәсіби құзыреттілігін дамыту»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21.07.2023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A40E91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№260520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Біліктілікті арттырудың Қазақстандық өңіраралық орталығы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755CC8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Замзагуль Сансызбаевна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«Преподавание истории на этапе социальной модернизации общества. Новые подходыв обучении истории в условиях обновления содержания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21.07.2023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№170658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Біліктілікті арттырудың Қазақстандық өңіраралық орталығы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F47819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 Жамбыл Сабитұлы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тіліжәне Қазақ әдебиеті» пәні педагогтерінің базалық және пәндік құзыреттіліктерін дамыту» 80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01.08-12.08.2022ж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F47819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№0535083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Какишев Бекболат Бектұрсынұлы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 мұғалімдерінің кәсіби құзыреттілігі мен тәрбиесін жетілдіру» 80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06D1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 «Ұлттық ғылыми-практикалық дене тәрбиесі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орталығы»РМҚК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Темирбаева Акдана Нурлановна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«Пәндерді оқытуда цифрлық ресурстарды пайдалану» 80 сағат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 мұғалімінің 5-9сыныптардағы оқу бағдарламасының  күрделі тақырыптары бойыеша пәндік құзыреттілігін арттыру»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14.08-25.08.2023ж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12.08.2022ж.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№0636791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№0534932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Малгаждарова Меруерт Сагатовна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мұғалімдерінің  математика, қазақ тілі және әдебиеттік оқу пәндері бойынша пәндік құзыреттіліктерін дамыту»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№0536094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6A41AF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Аманкулова Гульниет Амангельдиновна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мұғалімдерінің  математика, қазақ тілі және әдебиеттік оқу пәндері бойынша пәндік құзыреттіліктерін дамыту»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04.09-15.09.2023ж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№0637487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722EE3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Жардембек Абдулрамазан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«Пәндерді оқытуда цифрлық ресурстарды пайдалану» 80 сағат</w:t>
            </w:r>
          </w:p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«5-9 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математика пәні мұғалімдерінің пәндік құзыреттіліктерін дамыту» 80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11.09-22.09.2023г.</w:t>
            </w:r>
          </w:p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№0637899</w:t>
            </w:r>
          </w:p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№0535023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НЦПК «Өрлеу»</w:t>
            </w:r>
          </w:p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НЦПК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Баяр Серигул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 ерте дамыту бағдарламалары» 170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№39ее8858с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BF6330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Ашимова Асемгуль Канатовна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«Пәндерді оқытуда цифрлық ресурстарды пайдалану» 80 сағат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14.08-25.08.2022ж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№0636773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4C6ABD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1D5457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Шахатова Анара Канатовна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«Балаларгға қосымша білім беру бағдарламаларын іске асыратын ұйымдардың педагогтері мен бейіні бойынша мамандарына арналған Мектептегі оқушылардың өзін-өзі басқару- білім алушыларды әлеуметтендірудің тиімді құралы»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E928C1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/0003689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қосымша білім беру оқу-әдістемелік орталығы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157508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Гульбарам Баярстановна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мұғалімдерінің пәндік құзыреттілігін дамыту 10-11 сыныптың қиын тақырыптары»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04.09-15.09.2023ж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№0637632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F476D7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Абильдино</w:t>
            </w:r>
            <w:r w:rsidRPr="00F47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 Дина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Аманжоловна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«Использование цифровых ресурсов в преподавании предметов» 80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11.09-22.09.2023г.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№0637890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НЦПК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856E5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6E5" w:rsidRPr="00F476D7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Зайнуллина Дильназ Жаксылыковна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B21DEF" w:rsidRDefault="000856E5" w:rsidP="000856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856E5" w:rsidRPr="00633484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Тулеова Гулимхан Бакытжановна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пәні мұғалімінің кәсіби құзыреттілігін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құзыреттіліктерін дамыту»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№0483840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56E5" w:rsidRPr="00633484" w:rsidTr="004C6A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Алия Кенесовна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предметных компетенций учителей химии  Трудные темы 7-9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04.09-15.09.2023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№0637711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БАҰО «Өрлеу»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FA0CC8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E5" w:rsidRPr="00633484" w:rsidRDefault="000856E5" w:rsidP="00085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5EFE" w:rsidRPr="00D07306" w:rsidRDefault="00C45EFE" w:rsidP="00C45E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FA5" w:rsidRDefault="002C0FA5"/>
    <w:sectPr w:rsidR="002C0FA5" w:rsidSect="004A27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AD"/>
    <w:rsid w:val="00011CFB"/>
    <w:rsid w:val="000856E5"/>
    <w:rsid w:val="002C0FA5"/>
    <w:rsid w:val="003654E8"/>
    <w:rsid w:val="003B3A84"/>
    <w:rsid w:val="004C6ABD"/>
    <w:rsid w:val="00965073"/>
    <w:rsid w:val="00C45EFE"/>
    <w:rsid w:val="00D269AD"/>
    <w:rsid w:val="00F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EFE"/>
    <w:pPr>
      <w:spacing w:after="0" w:line="240" w:lineRule="auto"/>
    </w:pPr>
  </w:style>
  <w:style w:type="table" w:styleId="a4">
    <w:name w:val="Table Grid"/>
    <w:basedOn w:val="a1"/>
    <w:uiPriority w:val="59"/>
    <w:rsid w:val="00C4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EFE"/>
    <w:pPr>
      <w:spacing w:after="0" w:line="240" w:lineRule="auto"/>
    </w:pPr>
  </w:style>
  <w:style w:type="table" w:styleId="a4">
    <w:name w:val="Table Grid"/>
    <w:basedOn w:val="a1"/>
    <w:uiPriority w:val="59"/>
    <w:rsid w:val="00C4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9</cp:revision>
  <dcterms:created xsi:type="dcterms:W3CDTF">2025-06-13T08:01:00Z</dcterms:created>
  <dcterms:modified xsi:type="dcterms:W3CDTF">2025-06-13T08:29:00Z</dcterms:modified>
</cp:coreProperties>
</file>